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D6" w:rsidRPr="00B04019" w:rsidRDefault="006679D6" w:rsidP="006679D6">
      <w:pPr>
        <w:jc w:val="center"/>
        <w:rPr>
          <w:b/>
          <w:sz w:val="32"/>
          <w:szCs w:val="32"/>
        </w:rPr>
      </w:pPr>
      <w:r w:rsidRPr="00B04019">
        <w:rPr>
          <w:b/>
          <w:sz w:val="32"/>
          <w:szCs w:val="32"/>
        </w:rPr>
        <w:t xml:space="preserve">РАСПИСАНИЕ ЗАНЯТИЙ СПЕЦКУРСОВ </w:t>
      </w:r>
    </w:p>
    <w:p w:rsidR="006679D6" w:rsidRPr="00B04019" w:rsidRDefault="006679D6" w:rsidP="006679D6">
      <w:pPr>
        <w:jc w:val="center"/>
        <w:rPr>
          <w:b/>
          <w:sz w:val="32"/>
          <w:szCs w:val="32"/>
        </w:rPr>
      </w:pPr>
      <w:r w:rsidRPr="00B04019">
        <w:rPr>
          <w:b/>
          <w:sz w:val="32"/>
          <w:szCs w:val="32"/>
        </w:rPr>
        <w:t>РЕСУРСНОГО ЦЕНТРА «НИКА»</w:t>
      </w:r>
    </w:p>
    <w:p w:rsidR="006679D6" w:rsidRPr="00B04019" w:rsidRDefault="006679D6" w:rsidP="006679D6">
      <w:pPr>
        <w:jc w:val="center"/>
        <w:rPr>
          <w:b/>
          <w:sz w:val="32"/>
          <w:szCs w:val="32"/>
        </w:rPr>
      </w:pPr>
    </w:p>
    <w:tbl>
      <w:tblPr>
        <w:tblW w:w="105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3729"/>
        <w:gridCol w:w="1984"/>
        <w:gridCol w:w="1445"/>
        <w:gridCol w:w="2835"/>
      </w:tblGrid>
      <w:tr w:rsidR="006679D6" w:rsidRPr="00687426" w:rsidTr="00500708">
        <w:tc>
          <w:tcPr>
            <w:tcW w:w="525" w:type="dxa"/>
            <w:shd w:val="clear" w:color="auto" w:fill="auto"/>
          </w:tcPr>
          <w:p w:rsidR="006679D6" w:rsidRPr="00687426" w:rsidRDefault="006679D6" w:rsidP="00500708">
            <w:pPr>
              <w:jc w:val="center"/>
              <w:rPr>
                <w:rFonts w:eastAsia="Calibri"/>
                <w:sz w:val="28"/>
                <w:szCs w:val="32"/>
              </w:rPr>
            </w:pPr>
            <w:r w:rsidRPr="00687426">
              <w:rPr>
                <w:rFonts w:eastAsia="Calibri"/>
                <w:sz w:val="28"/>
                <w:szCs w:val="32"/>
              </w:rPr>
              <w:t>1</w:t>
            </w:r>
          </w:p>
        </w:tc>
        <w:tc>
          <w:tcPr>
            <w:tcW w:w="3729" w:type="dxa"/>
            <w:shd w:val="clear" w:color="auto" w:fill="auto"/>
          </w:tcPr>
          <w:p w:rsidR="006679D6" w:rsidRPr="00687426" w:rsidRDefault="006679D6" w:rsidP="00500708">
            <w:pPr>
              <w:jc w:val="center"/>
              <w:rPr>
                <w:rFonts w:eastAsia="Calibri"/>
                <w:b/>
                <w:sz w:val="28"/>
                <w:szCs w:val="32"/>
              </w:rPr>
            </w:pPr>
            <w:r w:rsidRPr="00687426">
              <w:rPr>
                <w:rFonts w:eastAsia="Calibri"/>
                <w:i/>
                <w:sz w:val="28"/>
                <w:szCs w:val="32"/>
              </w:rPr>
              <w:t>Начальные курсы биологии</w:t>
            </w:r>
          </w:p>
        </w:tc>
        <w:tc>
          <w:tcPr>
            <w:tcW w:w="1984" w:type="dxa"/>
            <w:shd w:val="clear" w:color="auto" w:fill="auto"/>
          </w:tcPr>
          <w:p w:rsidR="006679D6" w:rsidRPr="00687426" w:rsidRDefault="006679D6" w:rsidP="00500708">
            <w:pPr>
              <w:jc w:val="center"/>
              <w:rPr>
                <w:rFonts w:eastAsia="Calibri"/>
                <w:b/>
                <w:sz w:val="28"/>
                <w:szCs w:val="32"/>
              </w:rPr>
            </w:pPr>
            <w:r w:rsidRPr="00687426">
              <w:rPr>
                <w:rFonts w:eastAsia="Calibri"/>
                <w:sz w:val="28"/>
                <w:szCs w:val="32"/>
              </w:rPr>
              <w:t>понедельник, 15.30</w:t>
            </w:r>
          </w:p>
        </w:tc>
        <w:tc>
          <w:tcPr>
            <w:tcW w:w="1445" w:type="dxa"/>
            <w:shd w:val="clear" w:color="auto" w:fill="auto"/>
          </w:tcPr>
          <w:p w:rsidR="006679D6" w:rsidRPr="00687426" w:rsidRDefault="006679D6" w:rsidP="00500708">
            <w:pPr>
              <w:jc w:val="center"/>
              <w:rPr>
                <w:rFonts w:eastAsia="Calibri"/>
                <w:sz w:val="28"/>
                <w:szCs w:val="32"/>
              </w:rPr>
            </w:pPr>
            <w:proofErr w:type="spellStart"/>
            <w:r w:rsidRPr="00687426">
              <w:rPr>
                <w:rFonts w:eastAsia="Calibri"/>
                <w:sz w:val="28"/>
                <w:szCs w:val="32"/>
              </w:rPr>
              <w:t>каб</w:t>
            </w:r>
            <w:proofErr w:type="spellEnd"/>
          </w:p>
          <w:p w:rsidR="006679D6" w:rsidRPr="00687426" w:rsidRDefault="006679D6" w:rsidP="00500708">
            <w:pPr>
              <w:jc w:val="center"/>
              <w:rPr>
                <w:rFonts w:eastAsia="Calibri"/>
                <w:b/>
                <w:sz w:val="28"/>
                <w:szCs w:val="32"/>
              </w:rPr>
            </w:pPr>
            <w:r w:rsidRPr="00687426">
              <w:rPr>
                <w:rFonts w:eastAsia="Calibri"/>
                <w:sz w:val="28"/>
                <w:szCs w:val="32"/>
              </w:rPr>
              <w:t>№ 31</w:t>
            </w:r>
          </w:p>
        </w:tc>
        <w:tc>
          <w:tcPr>
            <w:tcW w:w="2835" w:type="dxa"/>
            <w:shd w:val="clear" w:color="auto" w:fill="auto"/>
          </w:tcPr>
          <w:p w:rsidR="006679D6" w:rsidRPr="00687426" w:rsidRDefault="006679D6" w:rsidP="00500708">
            <w:pPr>
              <w:jc w:val="center"/>
              <w:rPr>
                <w:rFonts w:eastAsia="Calibri"/>
                <w:b/>
                <w:sz w:val="28"/>
                <w:szCs w:val="32"/>
              </w:rPr>
            </w:pPr>
            <w:proofErr w:type="spellStart"/>
            <w:r w:rsidRPr="00687426">
              <w:rPr>
                <w:rFonts w:eastAsia="Calibri"/>
                <w:b/>
                <w:sz w:val="28"/>
                <w:szCs w:val="32"/>
              </w:rPr>
              <w:t>Подмятникова</w:t>
            </w:r>
            <w:proofErr w:type="spellEnd"/>
            <w:r w:rsidRPr="00687426">
              <w:rPr>
                <w:rFonts w:eastAsia="Calibri"/>
                <w:b/>
                <w:sz w:val="28"/>
                <w:szCs w:val="32"/>
              </w:rPr>
              <w:t xml:space="preserve"> Л.С.</w:t>
            </w:r>
          </w:p>
        </w:tc>
      </w:tr>
      <w:tr w:rsidR="006679D6" w:rsidRPr="00687426" w:rsidTr="00500708">
        <w:tc>
          <w:tcPr>
            <w:tcW w:w="525" w:type="dxa"/>
            <w:shd w:val="clear" w:color="auto" w:fill="auto"/>
          </w:tcPr>
          <w:p w:rsidR="006679D6" w:rsidRPr="00687426" w:rsidRDefault="006679D6" w:rsidP="00500708">
            <w:pPr>
              <w:jc w:val="center"/>
              <w:rPr>
                <w:rFonts w:eastAsia="Calibri"/>
                <w:sz w:val="28"/>
                <w:szCs w:val="32"/>
              </w:rPr>
            </w:pPr>
            <w:r w:rsidRPr="00687426">
              <w:rPr>
                <w:rFonts w:eastAsia="Calibri"/>
                <w:sz w:val="28"/>
                <w:szCs w:val="32"/>
              </w:rPr>
              <w:t>2</w:t>
            </w:r>
          </w:p>
        </w:tc>
        <w:tc>
          <w:tcPr>
            <w:tcW w:w="3729" w:type="dxa"/>
            <w:shd w:val="clear" w:color="auto" w:fill="auto"/>
          </w:tcPr>
          <w:p w:rsidR="006679D6" w:rsidRPr="00687426" w:rsidRDefault="006679D6" w:rsidP="00500708">
            <w:pPr>
              <w:jc w:val="center"/>
              <w:rPr>
                <w:rFonts w:eastAsia="Calibri"/>
                <w:b/>
                <w:sz w:val="28"/>
                <w:szCs w:val="32"/>
              </w:rPr>
            </w:pPr>
            <w:r w:rsidRPr="00687426">
              <w:rPr>
                <w:rFonts w:eastAsia="Calibri"/>
                <w:i/>
                <w:sz w:val="28"/>
                <w:szCs w:val="32"/>
              </w:rPr>
              <w:t>Биохимия и здоровье</w:t>
            </w:r>
          </w:p>
        </w:tc>
        <w:tc>
          <w:tcPr>
            <w:tcW w:w="1984" w:type="dxa"/>
            <w:shd w:val="clear" w:color="auto" w:fill="auto"/>
          </w:tcPr>
          <w:p w:rsidR="006679D6" w:rsidRPr="00687426" w:rsidRDefault="006679D6" w:rsidP="00500708">
            <w:pPr>
              <w:jc w:val="center"/>
              <w:rPr>
                <w:rFonts w:eastAsia="Calibri"/>
                <w:b/>
                <w:sz w:val="28"/>
                <w:szCs w:val="32"/>
              </w:rPr>
            </w:pPr>
            <w:r w:rsidRPr="00687426">
              <w:rPr>
                <w:rFonts w:eastAsia="Calibri"/>
                <w:sz w:val="28"/>
                <w:szCs w:val="32"/>
              </w:rPr>
              <w:t>четверг, 15.30</w:t>
            </w:r>
          </w:p>
        </w:tc>
        <w:tc>
          <w:tcPr>
            <w:tcW w:w="1445" w:type="dxa"/>
            <w:shd w:val="clear" w:color="auto" w:fill="auto"/>
          </w:tcPr>
          <w:p w:rsidR="006679D6" w:rsidRPr="00687426" w:rsidRDefault="006679D6" w:rsidP="00500708">
            <w:pPr>
              <w:jc w:val="center"/>
              <w:rPr>
                <w:rFonts w:eastAsia="Calibri"/>
                <w:sz w:val="28"/>
                <w:szCs w:val="32"/>
              </w:rPr>
            </w:pPr>
            <w:proofErr w:type="spellStart"/>
            <w:r w:rsidRPr="00687426">
              <w:rPr>
                <w:rFonts w:eastAsia="Calibri"/>
                <w:sz w:val="28"/>
                <w:szCs w:val="32"/>
              </w:rPr>
              <w:t>каб</w:t>
            </w:r>
            <w:proofErr w:type="spellEnd"/>
          </w:p>
          <w:p w:rsidR="006679D6" w:rsidRPr="00687426" w:rsidRDefault="006679D6" w:rsidP="00500708">
            <w:pPr>
              <w:jc w:val="center"/>
              <w:rPr>
                <w:rFonts w:eastAsia="Calibri"/>
                <w:b/>
                <w:sz w:val="28"/>
                <w:szCs w:val="32"/>
              </w:rPr>
            </w:pPr>
            <w:r w:rsidRPr="00687426">
              <w:rPr>
                <w:rFonts w:eastAsia="Calibri"/>
                <w:sz w:val="28"/>
                <w:szCs w:val="32"/>
              </w:rPr>
              <w:t>№ 31</w:t>
            </w:r>
          </w:p>
        </w:tc>
        <w:tc>
          <w:tcPr>
            <w:tcW w:w="2835" w:type="dxa"/>
            <w:shd w:val="clear" w:color="auto" w:fill="auto"/>
          </w:tcPr>
          <w:p w:rsidR="006679D6" w:rsidRPr="00687426" w:rsidRDefault="006679D6" w:rsidP="00500708">
            <w:pPr>
              <w:jc w:val="center"/>
              <w:rPr>
                <w:rFonts w:eastAsia="Calibri"/>
                <w:b/>
                <w:sz w:val="28"/>
                <w:szCs w:val="32"/>
              </w:rPr>
            </w:pPr>
            <w:proofErr w:type="spellStart"/>
            <w:r w:rsidRPr="00687426">
              <w:rPr>
                <w:rFonts w:eastAsia="Calibri"/>
                <w:b/>
                <w:sz w:val="28"/>
                <w:szCs w:val="32"/>
              </w:rPr>
              <w:t>Брокарева</w:t>
            </w:r>
            <w:proofErr w:type="spellEnd"/>
            <w:r w:rsidRPr="00687426">
              <w:rPr>
                <w:rFonts w:eastAsia="Calibri"/>
                <w:b/>
                <w:sz w:val="28"/>
                <w:szCs w:val="32"/>
              </w:rPr>
              <w:t xml:space="preserve"> Е.А.</w:t>
            </w:r>
          </w:p>
        </w:tc>
      </w:tr>
      <w:tr w:rsidR="006679D6" w:rsidRPr="00687426" w:rsidTr="00500708">
        <w:tc>
          <w:tcPr>
            <w:tcW w:w="525" w:type="dxa"/>
            <w:shd w:val="clear" w:color="auto" w:fill="auto"/>
          </w:tcPr>
          <w:p w:rsidR="006679D6" w:rsidRPr="00687426" w:rsidRDefault="006679D6" w:rsidP="00500708">
            <w:pPr>
              <w:jc w:val="center"/>
              <w:rPr>
                <w:rFonts w:eastAsia="Calibri"/>
                <w:sz w:val="28"/>
                <w:szCs w:val="32"/>
              </w:rPr>
            </w:pPr>
            <w:r w:rsidRPr="00687426">
              <w:rPr>
                <w:rFonts w:eastAsia="Calibri"/>
                <w:sz w:val="28"/>
                <w:szCs w:val="32"/>
              </w:rPr>
              <w:t>3</w:t>
            </w:r>
          </w:p>
        </w:tc>
        <w:tc>
          <w:tcPr>
            <w:tcW w:w="3729" w:type="dxa"/>
            <w:shd w:val="clear" w:color="auto" w:fill="auto"/>
          </w:tcPr>
          <w:p w:rsidR="006679D6" w:rsidRPr="00687426" w:rsidRDefault="006679D6" w:rsidP="00500708">
            <w:pPr>
              <w:jc w:val="center"/>
              <w:rPr>
                <w:rFonts w:eastAsia="Calibri"/>
                <w:b/>
                <w:sz w:val="28"/>
                <w:szCs w:val="32"/>
              </w:rPr>
            </w:pPr>
            <w:r w:rsidRPr="00687426">
              <w:rPr>
                <w:rFonts w:eastAsia="Calibri"/>
                <w:i/>
                <w:sz w:val="28"/>
                <w:szCs w:val="32"/>
              </w:rPr>
              <w:t>Трудные вопросы курса общей химии</w:t>
            </w:r>
          </w:p>
        </w:tc>
        <w:tc>
          <w:tcPr>
            <w:tcW w:w="1984" w:type="dxa"/>
            <w:shd w:val="clear" w:color="auto" w:fill="auto"/>
          </w:tcPr>
          <w:p w:rsidR="006679D6" w:rsidRPr="00687426" w:rsidRDefault="006679D6" w:rsidP="00500708">
            <w:pPr>
              <w:jc w:val="center"/>
              <w:rPr>
                <w:rFonts w:eastAsia="Calibri"/>
                <w:b/>
                <w:sz w:val="28"/>
                <w:szCs w:val="32"/>
              </w:rPr>
            </w:pPr>
            <w:r w:rsidRPr="00687426">
              <w:rPr>
                <w:rFonts w:eastAsia="Calibri"/>
                <w:sz w:val="28"/>
                <w:szCs w:val="32"/>
              </w:rPr>
              <w:t>пятница, 15.00</w:t>
            </w:r>
          </w:p>
        </w:tc>
        <w:tc>
          <w:tcPr>
            <w:tcW w:w="1445" w:type="dxa"/>
            <w:shd w:val="clear" w:color="auto" w:fill="auto"/>
          </w:tcPr>
          <w:p w:rsidR="006679D6" w:rsidRPr="00687426" w:rsidRDefault="006679D6" w:rsidP="00500708">
            <w:pPr>
              <w:jc w:val="center"/>
              <w:rPr>
                <w:rFonts w:eastAsia="Calibri"/>
                <w:sz w:val="28"/>
                <w:szCs w:val="32"/>
              </w:rPr>
            </w:pPr>
            <w:proofErr w:type="spellStart"/>
            <w:r w:rsidRPr="00687426">
              <w:rPr>
                <w:rFonts w:eastAsia="Calibri"/>
                <w:sz w:val="28"/>
                <w:szCs w:val="32"/>
              </w:rPr>
              <w:t>каб</w:t>
            </w:r>
            <w:proofErr w:type="spellEnd"/>
          </w:p>
          <w:p w:rsidR="006679D6" w:rsidRPr="00687426" w:rsidRDefault="006679D6" w:rsidP="00500708">
            <w:pPr>
              <w:jc w:val="center"/>
              <w:rPr>
                <w:rFonts w:eastAsia="Calibri"/>
                <w:b/>
                <w:sz w:val="28"/>
                <w:szCs w:val="32"/>
              </w:rPr>
            </w:pPr>
            <w:r w:rsidRPr="00687426">
              <w:rPr>
                <w:rFonts w:eastAsia="Calibri"/>
                <w:sz w:val="28"/>
                <w:szCs w:val="32"/>
              </w:rPr>
              <w:t>№ 35</w:t>
            </w:r>
          </w:p>
        </w:tc>
        <w:tc>
          <w:tcPr>
            <w:tcW w:w="2835" w:type="dxa"/>
            <w:shd w:val="clear" w:color="auto" w:fill="auto"/>
          </w:tcPr>
          <w:p w:rsidR="006679D6" w:rsidRPr="00687426" w:rsidRDefault="006679D6" w:rsidP="00500708">
            <w:pPr>
              <w:jc w:val="center"/>
              <w:rPr>
                <w:rFonts w:eastAsia="Calibri"/>
                <w:b/>
                <w:sz w:val="28"/>
                <w:szCs w:val="32"/>
              </w:rPr>
            </w:pPr>
            <w:r w:rsidRPr="00687426">
              <w:rPr>
                <w:rFonts w:eastAsia="Calibri"/>
                <w:b/>
                <w:sz w:val="28"/>
                <w:szCs w:val="32"/>
              </w:rPr>
              <w:t>Соколова А.В.</w:t>
            </w:r>
          </w:p>
        </w:tc>
      </w:tr>
      <w:tr w:rsidR="006679D6" w:rsidRPr="00687426" w:rsidTr="00500708">
        <w:tc>
          <w:tcPr>
            <w:tcW w:w="525" w:type="dxa"/>
            <w:shd w:val="clear" w:color="auto" w:fill="auto"/>
          </w:tcPr>
          <w:p w:rsidR="006679D6" w:rsidRPr="00687426" w:rsidRDefault="006679D6" w:rsidP="00500708">
            <w:pPr>
              <w:jc w:val="center"/>
              <w:rPr>
                <w:rFonts w:eastAsia="Calibri"/>
                <w:sz w:val="28"/>
                <w:szCs w:val="32"/>
              </w:rPr>
            </w:pPr>
            <w:r w:rsidRPr="00687426">
              <w:rPr>
                <w:rFonts w:eastAsia="Calibri"/>
                <w:sz w:val="28"/>
                <w:szCs w:val="32"/>
              </w:rPr>
              <w:t>4</w:t>
            </w:r>
          </w:p>
        </w:tc>
        <w:tc>
          <w:tcPr>
            <w:tcW w:w="3729" w:type="dxa"/>
            <w:shd w:val="clear" w:color="auto" w:fill="auto"/>
          </w:tcPr>
          <w:p w:rsidR="006679D6" w:rsidRPr="00687426" w:rsidRDefault="006679D6" w:rsidP="00500708">
            <w:pPr>
              <w:jc w:val="center"/>
              <w:rPr>
                <w:rFonts w:eastAsia="Calibri"/>
                <w:b/>
                <w:sz w:val="28"/>
                <w:szCs w:val="32"/>
              </w:rPr>
            </w:pPr>
            <w:r w:rsidRPr="00687426">
              <w:rPr>
                <w:rFonts w:eastAsia="Calibri"/>
                <w:i/>
                <w:sz w:val="28"/>
                <w:szCs w:val="32"/>
              </w:rPr>
              <w:t>Органическая химия в вопросах и задачах</w:t>
            </w:r>
          </w:p>
        </w:tc>
        <w:tc>
          <w:tcPr>
            <w:tcW w:w="1984" w:type="dxa"/>
            <w:shd w:val="clear" w:color="auto" w:fill="auto"/>
          </w:tcPr>
          <w:p w:rsidR="006679D6" w:rsidRPr="00687426" w:rsidRDefault="006679D6" w:rsidP="00500708">
            <w:pPr>
              <w:jc w:val="center"/>
              <w:rPr>
                <w:rFonts w:eastAsia="Calibri"/>
                <w:i/>
                <w:sz w:val="28"/>
                <w:szCs w:val="32"/>
              </w:rPr>
            </w:pPr>
            <w:r w:rsidRPr="00687426">
              <w:rPr>
                <w:rFonts w:eastAsia="Calibri"/>
                <w:i/>
                <w:sz w:val="28"/>
                <w:szCs w:val="32"/>
              </w:rPr>
              <w:t xml:space="preserve">среда, </w:t>
            </w:r>
          </w:p>
          <w:p w:rsidR="006679D6" w:rsidRPr="00687426" w:rsidRDefault="006679D6" w:rsidP="00500708">
            <w:pPr>
              <w:jc w:val="center"/>
              <w:rPr>
                <w:rFonts w:eastAsia="Calibri"/>
                <w:b/>
                <w:sz w:val="28"/>
                <w:szCs w:val="32"/>
              </w:rPr>
            </w:pPr>
            <w:r w:rsidRPr="00687426">
              <w:rPr>
                <w:rFonts w:eastAsia="Calibri"/>
                <w:i/>
                <w:sz w:val="28"/>
                <w:szCs w:val="32"/>
              </w:rPr>
              <w:t>15.00</w:t>
            </w:r>
          </w:p>
        </w:tc>
        <w:tc>
          <w:tcPr>
            <w:tcW w:w="1445" w:type="dxa"/>
            <w:shd w:val="clear" w:color="auto" w:fill="auto"/>
          </w:tcPr>
          <w:p w:rsidR="006679D6" w:rsidRPr="00687426" w:rsidRDefault="006679D6" w:rsidP="00500708">
            <w:pPr>
              <w:jc w:val="center"/>
              <w:rPr>
                <w:rFonts w:eastAsia="Calibri"/>
                <w:sz w:val="28"/>
                <w:szCs w:val="32"/>
              </w:rPr>
            </w:pPr>
            <w:proofErr w:type="spellStart"/>
            <w:r w:rsidRPr="00687426">
              <w:rPr>
                <w:rFonts w:eastAsia="Calibri"/>
                <w:sz w:val="28"/>
                <w:szCs w:val="32"/>
              </w:rPr>
              <w:t>каб</w:t>
            </w:r>
            <w:proofErr w:type="spellEnd"/>
          </w:p>
          <w:p w:rsidR="006679D6" w:rsidRPr="00687426" w:rsidRDefault="006679D6" w:rsidP="00500708">
            <w:pPr>
              <w:jc w:val="center"/>
              <w:rPr>
                <w:rFonts w:eastAsia="Calibri"/>
                <w:b/>
                <w:sz w:val="28"/>
                <w:szCs w:val="32"/>
              </w:rPr>
            </w:pPr>
            <w:r w:rsidRPr="00687426">
              <w:rPr>
                <w:rFonts w:eastAsia="Calibri"/>
                <w:sz w:val="28"/>
                <w:szCs w:val="32"/>
              </w:rPr>
              <w:t>№ 35</w:t>
            </w:r>
          </w:p>
        </w:tc>
        <w:tc>
          <w:tcPr>
            <w:tcW w:w="2835" w:type="dxa"/>
            <w:shd w:val="clear" w:color="auto" w:fill="auto"/>
          </w:tcPr>
          <w:p w:rsidR="006679D6" w:rsidRPr="00687426" w:rsidRDefault="006679D6" w:rsidP="00500708">
            <w:pPr>
              <w:jc w:val="center"/>
              <w:rPr>
                <w:rFonts w:eastAsia="Calibri"/>
                <w:b/>
                <w:sz w:val="28"/>
                <w:szCs w:val="32"/>
              </w:rPr>
            </w:pPr>
            <w:proofErr w:type="spellStart"/>
            <w:r w:rsidRPr="00687426">
              <w:rPr>
                <w:rFonts w:eastAsia="Calibri"/>
                <w:b/>
                <w:sz w:val="28"/>
                <w:szCs w:val="32"/>
              </w:rPr>
              <w:t>Тяпкова</w:t>
            </w:r>
            <w:proofErr w:type="spellEnd"/>
            <w:r w:rsidRPr="00687426">
              <w:rPr>
                <w:rFonts w:eastAsia="Calibri"/>
                <w:b/>
                <w:sz w:val="28"/>
                <w:szCs w:val="32"/>
              </w:rPr>
              <w:t xml:space="preserve"> Г.В.</w:t>
            </w:r>
          </w:p>
        </w:tc>
      </w:tr>
    </w:tbl>
    <w:p w:rsidR="006679D6" w:rsidRPr="00B04019" w:rsidRDefault="006679D6" w:rsidP="006679D6">
      <w:pPr>
        <w:rPr>
          <w:b/>
          <w:sz w:val="32"/>
          <w:szCs w:val="32"/>
        </w:rPr>
      </w:pPr>
    </w:p>
    <w:p w:rsidR="005049F5" w:rsidRDefault="005049F5"/>
    <w:sectPr w:rsidR="005049F5" w:rsidSect="0050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79D6"/>
    <w:rsid w:val="005049F5"/>
    <w:rsid w:val="0066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2016-10-22T19:54:00Z</dcterms:created>
  <dcterms:modified xsi:type="dcterms:W3CDTF">2016-10-22T19:54:00Z</dcterms:modified>
</cp:coreProperties>
</file>