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48" w:rsidRPr="00D41CA5" w:rsidRDefault="00165C48" w:rsidP="00165C4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1CA5">
        <w:rPr>
          <w:rFonts w:ascii="Times New Roman" w:hAnsi="Times New Roman"/>
          <w:b/>
          <w:color w:val="000000"/>
          <w:sz w:val="28"/>
          <w:szCs w:val="28"/>
        </w:rPr>
        <w:t xml:space="preserve">Регламент </w:t>
      </w:r>
    </w:p>
    <w:p w:rsidR="00165C48" w:rsidRPr="00D41CA5" w:rsidRDefault="00165C48" w:rsidP="00165C4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выбора родителями обучающихся</w:t>
      </w:r>
      <w:r w:rsidRPr="00D41C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одного из </w:t>
      </w:r>
      <w:r w:rsidRPr="00D41CA5">
        <w:rPr>
          <w:rFonts w:ascii="Times New Roman" w:hAnsi="Times New Roman"/>
          <w:color w:val="000000"/>
          <w:sz w:val="28"/>
          <w:szCs w:val="28"/>
        </w:rPr>
        <w:t xml:space="preserve">модулей комплексного учебного курса «Основы религиозных культур и светской этики»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1CA5">
        <w:rPr>
          <w:rFonts w:ascii="Times New Roman" w:hAnsi="Times New Roman"/>
          <w:b/>
          <w:color w:val="000000"/>
          <w:sz w:val="28"/>
          <w:szCs w:val="28"/>
        </w:rPr>
        <w:t>1. Введение</w:t>
      </w:r>
    </w:p>
    <w:p w:rsidR="00987DD9" w:rsidRPr="00D41CA5" w:rsidRDefault="00987DD9" w:rsidP="00987DD9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D41CA5">
        <w:rPr>
          <w:rFonts w:ascii="Times New Roman" w:hAnsi="Times New Roman"/>
          <w:sz w:val="28"/>
          <w:szCs w:val="28"/>
        </w:rPr>
        <w:t xml:space="preserve">Согласно решениям органов государственной власти Российской Федерации (поручение Президента РФ Д.А. Медведева от 2 августа  2009  г. № Пр-2009 и др.) в общеобразовательных учреждениях Российской Федерации введено преподавание </w:t>
      </w:r>
      <w:r w:rsidRPr="00D41CA5">
        <w:rPr>
          <w:rFonts w:ascii="Times New Roman" w:hAnsi="Times New Roman"/>
          <w:color w:val="000000"/>
          <w:sz w:val="28"/>
          <w:szCs w:val="28"/>
        </w:rPr>
        <w:t xml:space="preserve">комплексного учебного курса «Основы религиозных культур и светской этики» (далее — курс ОРКСЭ), состоящего из шести учебных модулей (далее — </w:t>
      </w:r>
      <w:r w:rsidRPr="00D41CA5">
        <w:rPr>
          <w:rFonts w:ascii="Times New Roman" w:hAnsi="Times New Roman"/>
          <w:sz w:val="28"/>
          <w:szCs w:val="28"/>
        </w:rPr>
        <w:t>модули ОРКСЭ):</w:t>
      </w:r>
      <w:r w:rsidRPr="00D41CA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87DD9" w:rsidRPr="00D41CA5" w:rsidRDefault="00987DD9" w:rsidP="00987D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1CA5">
        <w:rPr>
          <w:rFonts w:ascii="Times New Roman" w:hAnsi="Times New Roman"/>
          <w:sz w:val="28"/>
          <w:szCs w:val="28"/>
        </w:rPr>
        <w:t>«Основы православной культуры»,</w:t>
      </w:r>
    </w:p>
    <w:p w:rsidR="00987DD9" w:rsidRPr="00D41CA5" w:rsidRDefault="00987DD9" w:rsidP="00987D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1CA5">
        <w:rPr>
          <w:rFonts w:ascii="Times New Roman" w:hAnsi="Times New Roman"/>
          <w:sz w:val="28"/>
          <w:szCs w:val="28"/>
        </w:rPr>
        <w:t>«Основы исламской культуры»,</w:t>
      </w:r>
    </w:p>
    <w:p w:rsidR="00987DD9" w:rsidRPr="00D41CA5" w:rsidRDefault="00987DD9" w:rsidP="00987D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1CA5">
        <w:rPr>
          <w:rFonts w:ascii="Times New Roman" w:hAnsi="Times New Roman"/>
          <w:sz w:val="28"/>
          <w:szCs w:val="28"/>
        </w:rPr>
        <w:t>«Основы буддийской культуры»,</w:t>
      </w:r>
    </w:p>
    <w:p w:rsidR="00987DD9" w:rsidRPr="00D41CA5" w:rsidRDefault="00987DD9" w:rsidP="00987D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1CA5">
        <w:rPr>
          <w:rFonts w:ascii="Times New Roman" w:hAnsi="Times New Roman"/>
          <w:sz w:val="28"/>
          <w:szCs w:val="28"/>
        </w:rPr>
        <w:t>«Основы иудейской культуры»,</w:t>
      </w:r>
    </w:p>
    <w:p w:rsidR="00987DD9" w:rsidRPr="00D41CA5" w:rsidRDefault="00987DD9" w:rsidP="00987D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1CA5">
        <w:rPr>
          <w:rFonts w:ascii="Times New Roman" w:hAnsi="Times New Roman"/>
          <w:sz w:val="28"/>
          <w:szCs w:val="28"/>
        </w:rPr>
        <w:t>«Основы мировых религиозных культур»,</w:t>
      </w:r>
    </w:p>
    <w:p w:rsidR="00987DD9" w:rsidRPr="00D41CA5" w:rsidRDefault="00987DD9" w:rsidP="00987D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1CA5">
        <w:rPr>
          <w:rFonts w:ascii="Times New Roman" w:hAnsi="Times New Roman"/>
          <w:sz w:val="28"/>
          <w:szCs w:val="28"/>
        </w:rPr>
        <w:t xml:space="preserve">«Основы светской этики».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Принципиальной особенностью преподавания основ религиозных культур и светской этики  в школе является ориентация содержания образования на запросы и потребности социокультурных групп в российском обществе. В связи с этим особую актуальность приобретает задача обеспечения в образовательном учреждении свободного, добровольного информированного выбора родителями (законными представителями) несовершеннолетнего школьника модуля для изучения их ребёнком.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С целью недопущения нарушений прав родителей на выбор со стороны работников органов управления образованием, образовательных учреждений решениями федерального Межведомственного координационного совета по реализации плана мероприятий по апробации в 2009-2011 годах курса ОРКСЭ, Департаментом государственной политики в образовании Минобрнауки России подготовлены методические материалы, включающие следующие указания: «Принятие решения о записи ребенка на изучение определенного модуля без согласия его родителей (законных представителей) не допускается. Представители школьной администрации, учителя, работники органов управления образованием ни в коем случае не должны выбирать за семью модуль курса для обучения, без учёта мнения родителей учащегося определять, какой именно модуль будет изучать ребёнок. Организация процедуры выбора в обязательном порядке должна включать участие органа самоуправления образовательного учреждения. </w:t>
      </w:r>
    </w:p>
    <w:p w:rsidR="00987DD9" w:rsidRPr="00165C48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Результаты выбора должны быть зафиксированы протоколами родительских собраний и заявлениями родителей о выборе определённого модуля для обучения своего ребёнка» (Методические материалы для учителей и организаторов апробации комплексного учебного курса ОРКСЭ в субъектах РФ / Письмо «Об апробации комплексного учебного курса ОРКСЭ» Департамента государственной политики в образовании Минобрнауки России руководителям органов исполнительной власти субъектов РФ, осуществляющих управление в сфере образования от </w:t>
      </w:r>
      <w:r w:rsidRPr="00165C48">
        <w:rPr>
          <w:rFonts w:ascii="Times New Roman" w:hAnsi="Times New Roman"/>
          <w:color w:val="000000"/>
          <w:sz w:val="24"/>
          <w:szCs w:val="24"/>
        </w:rPr>
        <w:t>30.04.2010 г. № 03-831).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lastRenderedPageBreak/>
        <w:t xml:space="preserve">С </w:t>
      </w:r>
      <w:smartTag w:uri="urn:schemas-microsoft-com:office:smarttags" w:element="metricconverter">
        <w:smartTagPr>
          <w:attr w:name="ProductID" w:val="2012 г"/>
        </w:smartTagPr>
        <w:r w:rsidRPr="00D41CA5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D41CA5">
        <w:rPr>
          <w:rFonts w:ascii="Times New Roman" w:hAnsi="Times New Roman"/>
          <w:color w:val="000000"/>
          <w:sz w:val="28"/>
          <w:szCs w:val="28"/>
        </w:rPr>
        <w:t xml:space="preserve">. исключительное право на выбор родителей (законных представителей) несовершеннолетних обучающихся закреплено в Федеральном Законе  «Об образовании в Российской Федерации» (№ 273-ФЗ, вступает в силу с 1 сентября </w:t>
      </w:r>
      <w:smartTag w:uri="urn:schemas-microsoft-com:office:smarttags" w:element="metricconverter">
        <w:smartTagPr>
          <w:attr w:name="ProductID" w:val="2013 г"/>
        </w:smartTagPr>
        <w:r w:rsidRPr="00D41CA5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D41CA5">
        <w:rPr>
          <w:rFonts w:ascii="Times New Roman" w:hAnsi="Times New Roman"/>
          <w:color w:val="000000"/>
          <w:sz w:val="28"/>
          <w:szCs w:val="28"/>
        </w:rPr>
        <w:t xml:space="preserve">.):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>«1. В 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обучающихся» (ст. 87, ч. 1-2).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Наряду с организацией в школах коллективного ознакомления родителей с образовательной программой, проведением специальных родительских собраний по выбору модулей ОРКСЭ может потребоваться индивидуальная работа, собеседование с отдельными семьями, родителями, особенно из числа тех, кто испытывает трудности в социальной адаптации. Порядок такой работы может быть определён органом самоуправления в школе с участием представителей родительского сообщества.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Согласно указанным материалам Департамента государственной политики в образовании Минобрнауки России, администрации образовательного учреждения рекомендуется следующая последовательность действий по осуществлению родителями свободного, добровольного, информированного выбора учебного предмета для изучения их ребёнком.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1CA5">
        <w:rPr>
          <w:rFonts w:ascii="Times New Roman" w:hAnsi="Times New Roman"/>
          <w:b/>
          <w:color w:val="000000"/>
          <w:sz w:val="28"/>
          <w:szCs w:val="28"/>
        </w:rPr>
        <w:t xml:space="preserve">2. Процедура выбора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b/>
          <w:color w:val="000000"/>
          <w:sz w:val="28"/>
          <w:szCs w:val="28"/>
        </w:rPr>
        <w:t>2.1.</w:t>
      </w:r>
      <w:r w:rsidRPr="00D41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1CA5">
        <w:rPr>
          <w:rFonts w:ascii="Times New Roman" w:hAnsi="Times New Roman"/>
          <w:b/>
          <w:color w:val="000000"/>
          <w:sz w:val="28"/>
          <w:szCs w:val="28"/>
        </w:rPr>
        <w:t>Предварительный этап.</w:t>
      </w:r>
      <w:r w:rsidRPr="00D41CA5">
        <w:rPr>
          <w:rFonts w:ascii="Times New Roman" w:hAnsi="Times New Roman"/>
          <w:color w:val="000000"/>
          <w:sz w:val="28"/>
          <w:szCs w:val="28"/>
        </w:rPr>
        <w:t xml:space="preserve"> Информирование родителей (законных представителей) о содержании образования по курсу ОРКСЭ и праве осуществить свободный выбор модуля ОРКСЭ для изучения несовершеннолетним обучающимся.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Организация выбора в образовательном учреждении должна быть рассмотрена на заседании органа самоуправления образовательного учреждения (школьного совета и др.) с участием руководителя учреждения.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Решением органа самоуправления или администрации в образовательном учреждении должен быть назначен представитель администрации, </w:t>
      </w:r>
      <w:r w:rsidRPr="00D41CA5">
        <w:rPr>
          <w:rFonts w:ascii="Times New Roman" w:hAnsi="Times New Roman"/>
          <w:i/>
          <w:color w:val="000000"/>
          <w:sz w:val="28"/>
          <w:szCs w:val="28"/>
        </w:rPr>
        <w:t>ответственный</w:t>
      </w:r>
      <w:r w:rsidRPr="00D41CA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D41CA5">
        <w:rPr>
          <w:rFonts w:ascii="Times New Roman" w:hAnsi="Times New Roman"/>
          <w:color w:val="000000"/>
          <w:sz w:val="28"/>
          <w:szCs w:val="28"/>
        </w:rPr>
        <w:t xml:space="preserve">за организацию и проведение выбора.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Не менее чем за неделю до даты проведения родительских собраний до родителей учащихся должна быть доведена </w:t>
      </w:r>
      <w:r w:rsidRPr="00D41CA5">
        <w:rPr>
          <w:rFonts w:ascii="Times New Roman" w:hAnsi="Times New Roman"/>
          <w:i/>
          <w:color w:val="000000"/>
          <w:sz w:val="28"/>
          <w:szCs w:val="28"/>
        </w:rPr>
        <w:t>Информация о преподавании в 4-х классах общеобразовательных учреждений комплексного учебного курса «Основы религиозных культур и светской этики</w:t>
      </w:r>
      <w:r w:rsidRPr="00D41CA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Информация может быть передана родителям лично, через учащихся или дистанционно.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>Классные руководители должны проверить доведение информации до всех родителей (законных представителей) учащихся в своём классе. Одновременно следует выявить возможные вопросы, которые могут быть поставлены на родительских собраниях и не могут быть разъяснены непосредственно классным руководителем, возможные затруднения, проблемн</w:t>
      </w:r>
      <w:r w:rsidR="00165C48">
        <w:rPr>
          <w:rFonts w:ascii="Times New Roman" w:hAnsi="Times New Roman"/>
          <w:color w:val="000000"/>
          <w:sz w:val="28"/>
          <w:szCs w:val="28"/>
        </w:rPr>
        <w:t>ые ситуации</w:t>
      </w:r>
      <w:r w:rsidRPr="00D41CA5">
        <w:rPr>
          <w:rFonts w:ascii="Times New Roman" w:hAnsi="Times New Roman"/>
          <w:color w:val="000000"/>
          <w:sz w:val="28"/>
          <w:szCs w:val="28"/>
        </w:rPr>
        <w:t xml:space="preserve"> с отдельными родителями.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О таких проблемных ситуациях следует известить администрацию и по возможности подготовиться к ним, принять превентивные меры, в том числе предварительно пообщаться с родителями школьников, чтобы к проведению родительских собраний такие ситуации были максимально исключены.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Следует особо указать на недопустимость при общении с родителями склонять их к какому-либо определённому выбору под любыми предлогами (удобство для школы, для класса, отсутствие возможностей обеспечить их выбор, указания от управлений образования, отсутствие подготовленных учителей и др.). Такие действия недопустимы для всех работников образовательного учреждения, органов управления образования, любых иных лиц. Даже в случае просьб со стороны родителей «помочь с выбором», «посоветовать» и т. п. такие предложения должны быть отклонены со ссылкой на законодательство, устанавливающие исключительную ответственность родителей за выбор (см. выше), воспитание своих детей. В этом случае возможен только один совет: ориентироваться на образ жизни, культуру, традиции, принятые в семье ребёнка и его личные интересы. 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В отношении вопроса о возможности отказаться от изучения учебного курса (всех модулей) надо разъяснить, что решение о его преподавании вызвано широкой общественной потребностью и принято органами государственной власти. В связи с этим </w:t>
      </w:r>
      <w:r w:rsidRPr="00D41CA5">
        <w:rPr>
          <w:rFonts w:ascii="Times New Roman" w:hAnsi="Times New Roman"/>
          <w:b/>
          <w:i/>
          <w:color w:val="000000"/>
          <w:sz w:val="28"/>
          <w:szCs w:val="28"/>
        </w:rPr>
        <w:t>отказ от изучения не допускается</w:t>
      </w:r>
      <w:r w:rsidRPr="00D41CA5">
        <w:rPr>
          <w:rFonts w:ascii="Times New Roman" w:hAnsi="Times New Roman"/>
          <w:color w:val="000000"/>
          <w:sz w:val="28"/>
          <w:szCs w:val="28"/>
        </w:rPr>
        <w:t xml:space="preserve">. Предлагаемый выбор позволяет учесть возможные запросы граждан, родительского сообщества, поэтому отказ от изучения всех модулей курса ОРКСЭ не может быть обоснован рациональными аргументами. </w:t>
      </w:r>
    </w:p>
    <w:p w:rsidR="00165C48" w:rsidRDefault="00165C48" w:rsidP="00987DD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b/>
          <w:color w:val="000000"/>
          <w:sz w:val="28"/>
          <w:szCs w:val="28"/>
        </w:rPr>
        <w:t>2.2.</w:t>
      </w:r>
      <w:r w:rsidRPr="00D41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1CA5">
        <w:rPr>
          <w:rFonts w:ascii="Times New Roman" w:hAnsi="Times New Roman"/>
          <w:b/>
          <w:color w:val="000000"/>
          <w:sz w:val="28"/>
          <w:szCs w:val="28"/>
        </w:rPr>
        <w:t>Основной этап.</w:t>
      </w:r>
      <w:r w:rsidRPr="00D41CA5">
        <w:rPr>
          <w:rFonts w:ascii="Times New Roman" w:hAnsi="Times New Roman"/>
          <w:color w:val="000000"/>
          <w:sz w:val="28"/>
          <w:szCs w:val="28"/>
        </w:rPr>
        <w:t xml:space="preserve"> Проведение родительского собрания.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Следует заранее определить даты проведения родительских собраний в классах, в которых запланировано преподавание, чтобы эти сведения можно было внести в текст информации для родителей .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>На родительском собрании класса должны быть заранее приглашены и присутствовать: родители всех учащихся в классе; представитель администрации (директор или заместитель директора); классный руководитель; педагог или педагоги, которые предполагаются в качестве учителей по модулям курса; представитель родительского комитета школы, Управляющего совета и др.; официальные представители соответствующих религиозных организаций из числа представленных в Коор</w:t>
      </w:r>
      <w:r>
        <w:rPr>
          <w:rFonts w:ascii="Times New Roman" w:hAnsi="Times New Roman"/>
          <w:color w:val="000000"/>
          <w:sz w:val="28"/>
          <w:szCs w:val="28"/>
        </w:rPr>
        <w:t>динационном совете города Мурманска</w:t>
      </w:r>
      <w:r w:rsidRPr="00D41CA5">
        <w:rPr>
          <w:rFonts w:ascii="Times New Roman" w:hAnsi="Times New Roman"/>
          <w:color w:val="000000"/>
          <w:sz w:val="28"/>
          <w:szCs w:val="28"/>
        </w:rPr>
        <w:t xml:space="preserve"> по введению ОРКСЭ, выразившие желание участвовать в собрании.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lastRenderedPageBreak/>
        <w:t>Возможно проведение единого собрания родителей в нескольких (двух и более) классах с родителями всех учащихся по списку. В этом случае протоколы всё равно должны быть оформлены по каждому классу на основе заявлений родителей каждого класса.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>Вести собрание должен представитель адми</w:t>
      </w:r>
      <w:r w:rsidR="00165C48">
        <w:rPr>
          <w:rFonts w:ascii="Times New Roman" w:hAnsi="Times New Roman"/>
          <w:color w:val="000000"/>
          <w:sz w:val="28"/>
          <w:szCs w:val="28"/>
        </w:rPr>
        <w:t>нистрации (директор, зам.</w:t>
      </w:r>
      <w:r w:rsidRPr="00D41CA5">
        <w:rPr>
          <w:rFonts w:ascii="Times New Roman" w:hAnsi="Times New Roman"/>
          <w:color w:val="000000"/>
          <w:sz w:val="28"/>
          <w:szCs w:val="28"/>
        </w:rPr>
        <w:t xml:space="preserve"> директора).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b/>
          <w:i/>
          <w:color w:val="000000"/>
          <w:sz w:val="28"/>
          <w:szCs w:val="28"/>
        </w:rPr>
        <w:t>Регламент родительского собрания</w:t>
      </w:r>
      <w:r w:rsidRPr="00D41CA5">
        <w:rPr>
          <w:rFonts w:ascii="Times New Roman" w:hAnsi="Times New Roman"/>
          <w:color w:val="000000"/>
          <w:sz w:val="28"/>
          <w:szCs w:val="28"/>
        </w:rPr>
        <w:t>: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>1) вводное выступление представителя администрации;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2) представление родителям содержания образования. Должны быть представлены все модули комплексного курса вне зависимости от предполагаемого выбора родителей. В представлении родителям конфессиональных модулей могут принимать участие официальные представители соответствующих религиозных конфессий.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Представление по каждому модулю может включать краткий рассказ о соответствующей религиозной традиции, образовательных и воспитательных задачах данного модуля, связи его содержания с содержанием других модулей комплексного курса. Следует отметить единую ценностную основу всего комплексного курса, ориентированную на культуру и традиции народов России, российскую культуру, российские гражданские ценности и нормы, веротерпимость, уважение мировоззренческих различий, национальных и культурных особенностей, достоинства личности в нашем обществе. </w:t>
      </w:r>
    </w:p>
    <w:p w:rsidR="00987DD9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В представлении модулей могут использоваться только учебники по модулям ОРКСЭ, включенные в Федеральные перечни учебников, а по религиозным культурам желательно с учётом наличия их конфессиональной экспертизы.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>3) представление ведущим собрания учителей, которые предполагаются в качестве преподавателей.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>4) ответы на вопросы родителей, уточнения.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5) заполнение родителями </w:t>
      </w:r>
      <w:r w:rsidRPr="00D41CA5">
        <w:rPr>
          <w:rFonts w:ascii="Times New Roman" w:hAnsi="Times New Roman"/>
          <w:i/>
          <w:color w:val="000000"/>
          <w:sz w:val="28"/>
          <w:szCs w:val="28"/>
        </w:rPr>
        <w:t>личных заявлений</w:t>
      </w:r>
      <w:r w:rsidRPr="00D41CA5">
        <w:rPr>
          <w:rFonts w:ascii="Times New Roman" w:hAnsi="Times New Roman"/>
          <w:color w:val="000000"/>
          <w:sz w:val="28"/>
          <w:szCs w:val="28"/>
        </w:rPr>
        <w:t>. Бланки заявлений должны быть заготовлены заранее и розданы родителям на собрании.</w:t>
      </w:r>
      <w:r w:rsidRPr="00D41CA5">
        <w:rPr>
          <w:rFonts w:ascii="Times New Roman" w:hAnsi="Times New Roman"/>
          <w:sz w:val="28"/>
          <w:szCs w:val="28"/>
        </w:rPr>
        <w:t xml:space="preserve"> </w:t>
      </w:r>
      <w:r w:rsidRPr="00D41CA5">
        <w:rPr>
          <w:rFonts w:ascii="Times New Roman" w:hAnsi="Times New Roman"/>
          <w:color w:val="000000"/>
          <w:sz w:val="28"/>
          <w:szCs w:val="28"/>
        </w:rPr>
        <w:t>В заявлении должно быть вписано от руки родителями (по крайней мере, одним из родителей): сокращённое название общео</w:t>
      </w:r>
      <w:r w:rsidR="00165C48">
        <w:rPr>
          <w:rFonts w:ascii="Times New Roman" w:hAnsi="Times New Roman"/>
          <w:color w:val="000000"/>
          <w:sz w:val="28"/>
          <w:szCs w:val="28"/>
        </w:rPr>
        <w:t>бразовательного учреждения</w:t>
      </w:r>
      <w:r w:rsidRPr="00D41CA5">
        <w:rPr>
          <w:rFonts w:ascii="Times New Roman" w:hAnsi="Times New Roman"/>
          <w:color w:val="000000"/>
          <w:sz w:val="28"/>
          <w:szCs w:val="28"/>
        </w:rPr>
        <w:t>; фамилия и инициалы директора; класс, в котором обучается их ребёнок; фамилия и имя их ребёнка; название выбранного модуля; дата; личная подпись (подписи) с расшифровкой.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sz w:val="28"/>
          <w:szCs w:val="28"/>
        </w:rPr>
        <w:t xml:space="preserve">Допускается предварительный сбор заявлений на данных бланках от родителей, которые могут отсутствовать в период выбора по уважительным причинам. В этом случае классный руководитель должен получить бланки заявлений от ответственного за выбор в учреждении и передать их родителям заранее лично или через ребёнка, пообщаться с родителями в случае, если у них есть вопросы по выбору, содержанию образования и другим темам, получить от них заполненный бланк, убедиться в правильности его заполнения и передать его представителю администрации, ответственному за выбор, который должен сохранить его до подведения общих результатов. Ответственный представитель администрации при необходимости должен </w:t>
      </w:r>
      <w:r w:rsidRPr="00D41CA5">
        <w:rPr>
          <w:rFonts w:ascii="Times New Roman" w:hAnsi="Times New Roman"/>
          <w:sz w:val="28"/>
          <w:szCs w:val="28"/>
        </w:rPr>
        <w:lastRenderedPageBreak/>
        <w:t>оказывать помощь классному руководителю в общении с родителями, ответах на их вопросы, решении возможных конфликтных ситуаций</w:t>
      </w:r>
      <w:r w:rsidRPr="00D41CA5">
        <w:rPr>
          <w:rFonts w:ascii="Times New Roman" w:hAnsi="Times New Roman"/>
          <w:color w:val="000000"/>
          <w:sz w:val="28"/>
          <w:szCs w:val="28"/>
        </w:rPr>
        <w:t>;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>6) сдача родителями заявлений классным руководителям, сверка ими числа заявлений по заранее подготовленному списку каждого класса.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В случае отсутствия на собрании родителей отдельных учащихся необходимо связаться с ними и в кратчайшие сроки получить от них заявления. Оформление таких отдельных заявлений может быть проведено в администрации школы ответственным представителем администрации, который вместе с классными руководителями должен обеспечить сбор всех заявлений.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b/>
          <w:color w:val="000000"/>
          <w:sz w:val="28"/>
          <w:szCs w:val="28"/>
        </w:rPr>
        <w:t>2.3.</w:t>
      </w:r>
      <w:r w:rsidRPr="00D41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1CA5">
        <w:rPr>
          <w:rFonts w:ascii="Times New Roman" w:hAnsi="Times New Roman"/>
          <w:b/>
          <w:color w:val="000000"/>
          <w:sz w:val="28"/>
          <w:szCs w:val="28"/>
        </w:rPr>
        <w:t>Заключительный этап.</w:t>
      </w:r>
      <w:r w:rsidRPr="00D41CA5">
        <w:rPr>
          <w:rFonts w:ascii="Times New Roman" w:hAnsi="Times New Roman"/>
          <w:color w:val="000000"/>
          <w:sz w:val="28"/>
          <w:szCs w:val="28"/>
        </w:rPr>
        <w:t xml:space="preserve"> Подведение итогов выбора, направление информации в органы управления образования.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По каждому классу на основе данных выбора должен быть оформлен отдельный </w:t>
      </w:r>
      <w:r w:rsidRPr="00D41CA5">
        <w:rPr>
          <w:rFonts w:ascii="Times New Roman" w:hAnsi="Times New Roman"/>
          <w:i/>
          <w:color w:val="000000"/>
          <w:sz w:val="28"/>
          <w:szCs w:val="28"/>
        </w:rPr>
        <w:t>протокол родительского собрания клас</w:t>
      </w:r>
      <w:r w:rsidR="00165C48">
        <w:rPr>
          <w:rFonts w:ascii="Times New Roman" w:hAnsi="Times New Roman"/>
          <w:i/>
          <w:color w:val="000000"/>
          <w:sz w:val="28"/>
          <w:szCs w:val="28"/>
        </w:rPr>
        <w:t>са</w:t>
      </w:r>
      <w:r w:rsidRPr="00D41CA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Данные по выбору в правом столбце должны быть даны в численной форме, с дублированием их в письменной форме в скобках, например: 12 (двенадцать), 21 (двадцать один), 5 (пять) и т. п.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>При отсутствии выбора одного или нескольких предметов (модулей) следует указать в соответствующей строке: 0 (</w:t>
      </w:r>
      <w:r w:rsidRPr="00D41CA5">
        <w:rPr>
          <w:rFonts w:ascii="Times New Roman" w:hAnsi="Times New Roman"/>
          <w:sz w:val="28"/>
          <w:szCs w:val="28"/>
        </w:rPr>
        <w:t>ноль</w:t>
      </w:r>
      <w:r w:rsidRPr="00D41CA5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Протокол должен быть подписан классным руководителем и председателем родительского комитета класса.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В случае отсутствия родителей некоторых учащихся на собрании и получении от них заявления в более поздние сроки, в протокол могут быть внесены изменения или он может быть переоформлен. Это необходимо сделать до передачи данных в органы управления образования.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>Данные протоколов по каждому классу должны точно соответствовать числу и содержанию личных заявлений родителей в каждом классе.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>После сбора всех заявлений на собраниях и добора заявлений от отсутство</w:t>
      </w:r>
      <w:r w:rsidR="00291701">
        <w:rPr>
          <w:rFonts w:ascii="Times New Roman" w:hAnsi="Times New Roman"/>
          <w:color w:val="000000"/>
          <w:sz w:val="28"/>
          <w:szCs w:val="28"/>
        </w:rPr>
        <w:t xml:space="preserve">вавших родителей </w:t>
      </w:r>
      <w:r w:rsidRPr="00D41CA5">
        <w:rPr>
          <w:rFonts w:ascii="Times New Roman" w:hAnsi="Times New Roman"/>
          <w:color w:val="000000"/>
          <w:sz w:val="28"/>
          <w:szCs w:val="28"/>
        </w:rPr>
        <w:t xml:space="preserve"> оформляется </w:t>
      </w:r>
      <w:r w:rsidRPr="00D41CA5">
        <w:rPr>
          <w:rFonts w:ascii="Times New Roman" w:hAnsi="Times New Roman"/>
          <w:i/>
          <w:color w:val="000000"/>
          <w:sz w:val="28"/>
          <w:szCs w:val="28"/>
        </w:rPr>
        <w:t>лист сводной информации</w:t>
      </w:r>
      <w:r w:rsidRPr="00D41CA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D41CA5">
        <w:rPr>
          <w:rFonts w:ascii="Times New Roman" w:hAnsi="Times New Roman"/>
          <w:color w:val="000000"/>
          <w:sz w:val="28"/>
          <w:szCs w:val="28"/>
        </w:rPr>
        <w:t xml:space="preserve">образовательного учреждения.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Лист сводной информации подписывается руководителем (директором) образовательного учреждения и председателем родительского комитета образовательного учреждения, </w:t>
      </w:r>
      <w:r w:rsidR="002917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1CA5">
        <w:rPr>
          <w:rFonts w:ascii="Times New Roman" w:hAnsi="Times New Roman"/>
          <w:color w:val="000000"/>
          <w:sz w:val="28"/>
          <w:szCs w:val="28"/>
        </w:rPr>
        <w:t>скрепляется печатью учреждения.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>В установленные сроки в органы управления образования (</w:t>
      </w:r>
      <w:r>
        <w:rPr>
          <w:rFonts w:ascii="Times New Roman" w:hAnsi="Times New Roman"/>
          <w:color w:val="000000"/>
          <w:sz w:val="28"/>
          <w:szCs w:val="28"/>
        </w:rPr>
        <w:t>ГИМЦ РО</w:t>
      </w:r>
      <w:r w:rsidRPr="00D41CA5">
        <w:rPr>
          <w:rFonts w:ascii="Times New Roman" w:hAnsi="Times New Roman"/>
          <w:color w:val="000000"/>
          <w:sz w:val="28"/>
          <w:szCs w:val="28"/>
        </w:rPr>
        <w:t xml:space="preserve">) передаются: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1) лист сводной информации по образовательному учреждению (оригинал); </w:t>
      </w:r>
    </w:p>
    <w:p w:rsidR="00987DD9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41CA5">
        <w:rPr>
          <w:rFonts w:ascii="Times New Roman" w:hAnsi="Times New Roman"/>
          <w:color w:val="000000"/>
          <w:sz w:val="28"/>
          <w:szCs w:val="28"/>
        </w:rPr>
        <w:t xml:space="preserve"> копии протоколов родитель</w:t>
      </w:r>
      <w:r>
        <w:rPr>
          <w:rFonts w:ascii="Times New Roman" w:hAnsi="Times New Roman"/>
          <w:color w:val="000000"/>
          <w:sz w:val="28"/>
          <w:szCs w:val="28"/>
        </w:rPr>
        <w:t>ских собраний по каждому классу;</w:t>
      </w:r>
      <w:r w:rsidRPr="00D41C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7DD9" w:rsidRPr="00B41051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B41051">
        <w:rPr>
          <w:rFonts w:ascii="Times New Roman" w:hAnsi="Times New Roman"/>
          <w:sz w:val="28"/>
          <w:szCs w:val="24"/>
        </w:rPr>
        <w:t xml:space="preserve">сведения </w:t>
      </w:r>
      <w:r>
        <w:rPr>
          <w:rFonts w:ascii="Times New Roman" w:hAnsi="Times New Roman"/>
          <w:sz w:val="28"/>
          <w:szCs w:val="24"/>
        </w:rPr>
        <w:t xml:space="preserve">оснащенности общеобразовательной организации </w:t>
      </w:r>
      <w:r w:rsidRPr="00B41051">
        <w:rPr>
          <w:rFonts w:ascii="Times New Roman" w:hAnsi="Times New Roman"/>
          <w:sz w:val="28"/>
          <w:szCs w:val="24"/>
        </w:rPr>
        <w:t>учебниками по учебному курсу ОРКСЭ</w:t>
      </w:r>
    </w:p>
    <w:p w:rsidR="00987DD9" w:rsidRPr="00D41CA5" w:rsidRDefault="00291701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 образовательном</w:t>
      </w:r>
      <w:r w:rsidR="00987DD9" w:rsidRPr="00D41CA5">
        <w:rPr>
          <w:rFonts w:ascii="Times New Roman" w:hAnsi="Times New Roman"/>
          <w:color w:val="000000"/>
          <w:sz w:val="28"/>
          <w:szCs w:val="28"/>
        </w:rPr>
        <w:t xml:space="preserve"> учреждении по итогам каждого выбора сохраняются: </w:t>
      </w:r>
    </w:p>
    <w:p w:rsidR="00987DD9" w:rsidRPr="00D41CA5" w:rsidRDefault="00987DD9" w:rsidP="00987D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1) заявления родителей с протоколами родительских собраний (оригиналы) по каждому классу; </w:t>
      </w:r>
    </w:p>
    <w:p w:rsidR="00987DD9" w:rsidRPr="00B16B7B" w:rsidRDefault="00987DD9" w:rsidP="00B16B7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CA5">
        <w:rPr>
          <w:rFonts w:ascii="Times New Roman" w:hAnsi="Times New Roman"/>
          <w:color w:val="000000"/>
          <w:sz w:val="28"/>
          <w:szCs w:val="28"/>
        </w:rPr>
        <w:t xml:space="preserve">2) копия листа сводной информации.  </w:t>
      </w:r>
    </w:p>
    <w:p w:rsidR="00987DD9" w:rsidRPr="00D41CA5" w:rsidRDefault="00987DD9" w:rsidP="00987DD9">
      <w:pPr>
        <w:spacing w:after="0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87DD9" w:rsidRPr="00D41CA5" w:rsidRDefault="00987DD9" w:rsidP="00987DD9">
      <w:pPr>
        <w:spacing w:after="0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87DD9" w:rsidRPr="00D41CA5" w:rsidRDefault="00987DD9" w:rsidP="00987DD9">
      <w:pPr>
        <w:spacing w:after="0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87DD9" w:rsidRPr="00D41CA5" w:rsidRDefault="00987DD9" w:rsidP="00987DD9">
      <w:pPr>
        <w:spacing w:after="0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87DD9" w:rsidRPr="00D41CA5" w:rsidRDefault="00987DD9" w:rsidP="00987DD9">
      <w:pPr>
        <w:spacing w:after="0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87DD9" w:rsidRPr="00D41CA5" w:rsidRDefault="00987DD9" w:rsidP="00987DD9">
      <w:pPr>
        <w:spacing w:after="0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87DD9" w:rsidRPr="00D41CA5" w:rsidRDefault="00987DD9" w:rsidP="00987DD9">
      <w:pPr>
        <w:spacing w:after="0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87DD9" w:rsidRPr="00D41CA5" w:rsidRDefault="00987DD9" w:rsidP="00987DD9">
      <w:pPr>
        <w:spacing w:after="0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87DD9" w:rsidRPr="00D41CA5" w:rsidRDefault="00987DD9" w:rsidP="00987DD9">
      <w:pPr>
        <w:spacing w:after="0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87DD9" w:rsidRPr="00D41CA5" w:rsidRDefault="00987DD9" w:rsidP="00987DD9">
      <w:pPr>
        <w:spacing w:after="0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87DD9" w:rsidRPr="00D41CA5" w:rsidRDefault="00987DD9" w:rsidP="00987DD9">
      <w:pPr>
        <w:spacing w:after="0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87DD9" w:rsidRPr="00D41CA5" w:rsidRDefault="00987DD9" w:rsidP="00987DD9">
      <w:pPr>
        <w:spacing w:after="0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87DD9" w:rsidRPr="00D41CA5" w:rsidRDefault="00987DD9" w:rsidP="00987DD9">
      <w:pPr>
        <w:spacing w:after="0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87DD9" w:rsidRPr="00D41CA5" w:rsidRDefault="00987DD9" w:rsidP="00987DD9">
      <w:pPr>
        <w:spacing w:after="0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87DD9" w:rsidRPr="00D41CA5" w:rsidRDefault="00987DD9" w:rsidP="00987DD9">
      <w:pPr>
        <w:spacing w:after="0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87DD9" w:rsidRPr="00D41CA5" w:rsidRDefault="00987DD9" w:rsidP="00987DD9">
      <w:pPr>
        <w:spacing w:after="0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87DD9" w:rsidRPr="00D41CA5" w:rsidRDefault="00987DD9" w:rsidP="00987DD9">
      <w:pPr>
        <w:spacing w:after="0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87DD9" w:rsidRPr="00D41CA5" w:rsidRDefault="00987DD9" w:rsidP="00987DD9">
      <w:pPr>
        <w:spacing w:after="0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87DD9" w:rsidRPr="00D41CA5" w:rsidRDefault="00987DD9" w:rsidP="00987DD9">
      <w:pPr>
        <w:spacing w:after="0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87DD9" w:rsidRDefault="00987DD9" w:rsidP="00987DD9">
      <w:pPr>
        <w:spacing w:after="0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87DD9" w:rsidRDefault="00987DD9" w:rsidP="00987DD9">
      <w:pPr>
        <w:spacing w:after="0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sectPr w:rsidR="00987DD9" w:rsidSect="00165C48">
      <w:footerReference w:type="even" r:id="rId7"/>
      <w:footerReference w:type="default" r:id="rId8"/>
      <w:pgSz w:w="11906" w:h="16838"/>
      <w:pgMar w:top="454" w:right="567" w:bottom="142" w:left="56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30C" w:rsidRDefault="0083230C" w:rsidP="00B33D5B">
      <w:pPr>
        <w:spacing w:after="0" w:line="240" w:lineRule="auto"/>
      </w:pPr>
      <w:r>
        <w:separator/>
      </w:r>
    </w:p>
  </w:endnote>
  <w:endnote w:type="continuationSeparator" w:id="1">
    <w:p w:rsidR="0083230C" w:rsidRDefault="0083230C" w:rsidP="00B3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E1" w:rsidRDefault="00927C13" w:rsidP="00324D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44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DE1" w:rsidRDefault="0083230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E1" w:rsidRPr="001F4158" w:rsidRDefault="00927C13" w:rsidP="00324DE1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1F4158">
      <w:rPr>
        <w:rStyle w:val="a5"/>
        <w:rFonts w:ascii="Times New Roman" w:hAnsi="Times New Roman"/>
        <w:sz w:val="28"/>
        <w:szCs w:val="28"/>
      </w:rPr>
      <w:fldChar w:fldCharType="begin"/>
    </w:r>
    <w:r w:rsidR="003E4409" w:rsidRPr="001F4158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1F4158">
      <w:rPr>
        <w:rStyle w:val="a5"/>
        <w:rFonts w:ascii="Times New Roman" w:hAnsi="Times New Roman"/>
        <w:sz w:val="28"/>
        <w:szCs w:val="28"/>
      </w:rPr>
      <w:fldChar w:fldCharType="separate"/>
    </w:r>
    <w:r w:rsidR="00B16B7B">
      <w:rPr>
        <w:rStyle w:val="a5"/>
        <w:rFonts w:ascii="Times New Roman" w:hAnsi="Times New Roman"/>
        <w:noProof/>
        <w:sz w:val="28"/>
        <w:szCs w:val="28"/>
      </w:rPr>
      <w:t>5</w:t>
    </w:r>
    <w:r w:rsidRPr="001F4158">
      <w:rPr>
        <w:rStyle w:val="a5"/>
        <w:rFonts w:ascii="Times New Roman" w:hAnsi="Times New Roman"/>
        <w:sz w:val="28"/>
        <w:szCs w:val="28"/>
      </w:rPr>
      <w:fldChar w:fldCharType="end"/>
    </w:r>
  </w:p>
  <w:p w:rsidR="00324DE1" w:rsidRDefault="008323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30C" w:rsidRDefault="0083230C" w:rsidP="00B33D5B">
      <w:pPr>
        <w:spacing w:after="0" w:line="240" w:lineRule="auto"/>
      </w:pPr>
      <w:r>
        <w:separator/>
      </w:r>
    </w:p>
  </w:footnote>
  <w:footnote w:type="continuationSeparator" w:id="1">
    <w:p w:rsidR="0083230C" w:rsidRDefault="0083230C" w:rsidP="00B33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7DD9"/>
    <w:rsid w:val="00165C48"/>
    <w:rsid w:val="00291701"/>
    <w:rsid w:val="003E4409"/>
    <w:rsid w:val="0083230C"/>
    <w:rsid w:val="008762F7"/>
    <w:rsid w:val="00927C13"/>
    <w:rsid w:val="00987DD9"/>
    <w:rsid w:val="00B16B7B"/>
    <w:rsid w:val="00B33D5B"/>
    <w:rsid w:val="00DE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7DD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987DD9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987DD9"/>
  </w:style>
  <w:style w:type="paragraph" w:styleId="a6">
    <w:name w:val="No Spacing"/>
    <w:uiPriority w:val="1"/>
    <w:qFormat/>
    <w:rsid w:val="00987DD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6E15-D2BC-4527-B2BC-327422DB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5</cp:revision>
  <dcterms:created xsi:type="dcterms:W3CDTF">2016-09-24T08:19:00Z</dcterms:created>
  <dcterms:modified xsi:type="dcterms:W3CDTF">2016-10-13T11:56:00Z</dcterms:modified>
</cp:coreProperties>
</file>